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E4" w:rsidRDefault="00DD38E4" w:rsidP="00DD38E4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Администрация Иртышского сельского поселения</w:t>
      </w:r>
    </w:p>
    <w:p w:rsidR="00DD38E4" w:rsidRDefault="00DD38E4" w:rsidP="00DD38E4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DD38E4" w:rsidRDefault="00DD38E4" w:rsidP="00DD38E4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</w:p>
    <w:p w:rsidR="00DD38E4" w:rsidRPr="00D75A02" w:rsidRDefault="00DD38E4" w:rsidP="00DD38E4">
      <w:pPr>
        <w:jc w:val="center"/>
        <w:outlineLvl w:val="0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DD38E4" w:rsidRPr="00D75A02" w:rsidRDefault="00DD38E4" w:rsidP="00DD38E4">
      <w:pPr>
        <w:rPr>
          <w:rFonts w:ascii="Times New Roman" w:hAnsi="Times New Roman"/>
          <w:b/>
          <w:bCs/>
          <w:sz w:val="28"/>
          <w:szCs w:val="28"/>
        </w:rPr>
      </w:pPr>
    </w:p>
    <w:p w:rsidR="00DD38E4" w:rsidRPr="00D75A02" w:rsidRDefault="00DD38E4" w:rsidP="00DD38E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21 </w:t>
      </w:r>
      <w:r w:rsidRPr="00D75A02">
        <w:rPr>
          <w:rFonts w:ascii="Times New Roman" w:hAnsi="Times New Roman"/>
          <w:b/>
          <w:bCs/>
          <w:sz w:val="28"/>
          <w:szCs w:val="28"/>
        </w:rPr>
        <w:t xml:space="preserve"> марта 202</w:t>
      </w:r>
      <w:r>
        <w:rPr>
          <w:rFonts w:ascii="Times New Roman" w:hAnsi="Times New Roman"/>
          <w:b/>
          <w:bCs/>
          <w:sz w:val="28"/>
          <w:szCs w:val="28"/>
        </w:rPr>
        <w:t xml:space="preserve">5 </w:t>
      </w:r>
      <w:r w:rsidRPr="00D75A02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26</w:t>
      </w:r>
      <w:r w:rsidRPr="00D75A02">
        <w:rPr>
          <w:rFonts w:ascii="Times New Roman" w:hAnsi="Times New Roman"/>
          <w:b/>
          <w:bCs/>
          <w:sz w:val="28"/>
          <w:szCs w:val="28"/>
        </w:rPr>
        <w:t>-п</w:t>
      </w:r>
    </w:p>
    <w:p w:rsidR="00DD38E4" w:rsidRPr="00D75A02" w:rsidRDefault="00DD38E4" w:rsidP="00DD38E4">
      <w:pPr>
        <w:tabs>
          <w:tab w:val="left" w:pos="4320"/>
        </w:tabs>
        <w:rPr>
          <w:rFonts w:ascii="Times New Roman" w:hAnsi="Times New Roman"/>
        </w:rPr>
      </w:pPr>
      <w:r w:rsidRPr="00D75A02">
        <w:rPr>
          <w:rFonts w:ascii="Times New Roman" w:hAnsi="Times New Roman"/>
        </w:rPr>
        <w:t>с. Иртыш, Черлакского района Омской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5"/>
      </w:tblGrid>
      <w:tr w:rsidR="00DD38E4" w:rsidRPr="00D75A02" w:rsidTr="003E5B23">
        <w:trPr>
          <w:trHeight w:val="1170"/>
        </w:trPr>
        <w:tc>
          <w:tcPr>
            <w:tcW w:w="4965" w:type="dxa"/>
            <w:hideMark/>
          </w:tcPr>
          <w:p w:rsidR="00DD38E4" w:rsidRPr="00D75A02" w:rsidRDefault="00DD38E4" w:rsidP="003E5B23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75A02">
              <w:rPr>
                <w:rFonts w:ascii="Times New Roman" w:hAnsi="Times New Roman"/>
                <w:sz w:val="28"/>
                <w:szCs w:val="28"/>
              </w:rPr>
              <w:t>О мерах по обеспечению пожарной безопасности в весенне-летний пожароопасный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75A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DD38E4" w:rsidRPr="00D75A02" w:rsidRDefault="00DD38E4" w:rsidP="00DD38E4">
      <w:pPr>
        <w:jc w:val="both"/>
        <w:rPr>
          <w:rFonts w:ascii="Times New Roman" w:hAnsi="Times New Roman"/>
          <w:sz w:val="28"/>
          <w:szCs w:val="28"/>
        </w:rPr>
      </w:pPr>
      <w:r w:rsidRPr="00D75A02">
        <w:rPr>
          <w:rFonts w:ascii="Times New Roman" w:hAnsi="Times New Roman"/>
          <w:sz w:val="28"/>
          <w:szCs w:val="28"/>
        </w:rPr>
        <w:tab/>
        <w:t>Во исполнение ст. 30 Федерального Закона от 18.11.2004 г. № 69-ФЗ «О пожарной безопасности», в целях предотвращения гибели и травматизма людей, снижения рисков возникновения пожаров на территории населенных пунктов Иртышского сельского поселения Черлакского муниципального района Омской области в весеннее - летний пожароопасный период</w:t>
      </w:r>
    </w:p>
    <w:p w:rsidR="00DD38E4" w:rsidRPr="00D75A02" w:rsidRDefault="00DD38E4" w:rsidP="00DD38E4">
      <w:pPr>
        <w:jc w:val="both"/>
        <w:rPr>
          <w:rFonts w:ascii="Times New Roman" w:hAnsi="Times New Roman"/>
          <w:sz w:val="28"/>
          <w:szCs w:val="28"/>
        </w:rPr>
      </w:pPr>
      <w:r w:rsidRPr="00D75A02">
        <w:rPr>
          <w:rFonts w:ascii="Times New Roman" w:hAnsi="Times New Roman"/>
          <w:sz w:val="28"/>
          <w:szCs w:val="28"/>
        </w:rPr>
        <w:t xml:space="preserve">         П О С Т А Н О В Л Я Ю:</w:t>
      </w:r>
    </w:p>
    <w:p w:rsidR="00DD38E4" w:rsidRPr="00D75A02" w:rsidRDefault="00DD38E4" w:rsidP="00DD38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5A02">
        <w:rPr>
          <w:rFonts w:ascii="Times New Roman" w:hAnsi="Times New Roman"/>
          <w:sz w:val="28"/>
          <w:szCs w:val="28"/>
        </w:rPr>
        <w:tab/>
        <w:t>1. В весенне-летний пожароопасный период 202</w:t>
      </w:r>
      <w:r>
        <w:rPr>
          <w:rFonts w:ascii="Times New Roman" w:hAnsi="Times New Roman"/>
          <w:sz w:val="28"/>
          <w:szCs w:val="28"/>
        </w:rPr>
        <w:t>5</w:t>
      </w:r>
      <w:r w:rsidRPr="00D75A02">
        <w:rPr>
          <w:rFonts w:ascii="Times New Roman" w:hAnsi="Times New Roman"/>
          <w:sz w:val="28"/>
          <w:szCs w:val="28"/>
        </w:rPr>
        <w:t xml:space="preserve"> г. запретить разведение костров на территории поселения.</w:t>
      </w:r>
    </w:p>
    <w:p w:rsidR="00DD38E4" w:rsidRPr="00D75A02" w:rsidRDefault="00DD38E4" w:rsidP="00DD38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02">
        <w:rPr>
          <w:rFonts w:ascii="Times New Roman" w:hAnsi="Times New Roman"/>
          <w:sz w:val="28"/>
          <w:szCs w:val="28"/>
        </w:rPr>
        <w:t xml:space="preserve">2. Рекомендовать руководителям хозяйств, предприятий и организаций всех форм собственности, жителям Иртышского сельского поселения, а также муниципальных учреждений, в срок до </w:t>
      </w:r>
      <w:r>
        <w:rPr>
          <w:rFonts w:ascii="Times New Roman" w:hAnsi="Times New Roman"/>
          <w:sz w:val="28"/>
          <w:szCs w:val="28"/>
        </w:rPr>
        <w:t>20</w:t>
      </w:r>
      <w:r w:rsidRPr="00D75A02">
        <w:rPr>
          <w:rFonts w:ascii="Times New Roman" w:hAnsi="Times New Roman"/>
          <w:sz w:val="28"/>
          <w:szCs w:val="28"/>
        </w:rPr>
        <w:t>.04.202</w:t>
      </w:r>
      <w:r>
        <w:rPr>
          <w:rFonts w:ascii="Times New Roman" w:hAnsi="Times New Roman"/>
          <w:sz w:val="28"/>
          <w:szCs w:val="28"/>
        </w:rPr>
        <w:t>5</w:t>
      </w:r>
      <w:r w:rsidRPr="00D75A02">
        <w:rPr>
          <w:rFonts w:ascii="Times New Roman" w:hAnsi="Times New Roman"/>
          <w:sz w:val="28"/>
          <w:szCs w:val="28"/>
        </w:rPr>
        <w:t xml:space="preserve"> г.:</w:t>
      </w:r>
    </w:p>
    <w:p w:rsidR="00DD38E4" w:rsidRPr="00D75A02" w:rsidRDefault="00DD38E4" w:rsidP="00DD38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02">
        <w:rPr>
          <w:rFonts w:ascii="Times New Roman" w:hAnsi="Times New Roman"/>
          <w:sz w:val="28"/>
          <w:szCs w:val="28"/>
        </w:rPr>
        <w:t>2.1.Организовать очистку территорий подведомственных предприятий, организаций и учреждений от горючих отходов и мусора, вывоз  его в места утилизации.</w:t>
      </w:r>
    </w:p>
    <w:p w:rsidR="00DD38E4" w:rsidRPr="00D75A02" w:rsidRDefault="00DD38E4" w:rsidP="00DD38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02">
        <w:rPr>
          <w:rFonts w:ascii="Times New Roman" w:hAnsi="Times New Roman"/>
          <w:sz w:val="28"/>
          <w:szCs w:val="28"/>
        </w:rPr>
        <w:t>2.2. Принять меры к приведению в работоспособное состояние источников наружного и внутреннего противопожарного водоснабжения.</w:t>
      </w:r>
    </w:p>
    <w:p w:rsidR="00DD38E4" w:rsidRPr="00D75A02" w:rsidRDefault="00DD38E4" w:rsidP="00DD38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02">
        <w:rPr>
          <w:rFonts w:ascii="Times New Roman" w:hAnsi="Times New Roman"/>
          <w:sz w:val="28"/>
          <w:szCs w:val="28"/>
        </w:rPr>
        <w:t>2.3. Очистить проезды и подъезды к зданиям, сооружениями, водоисточникам.</w:t>
      </w:r>
    </w:p>
    <w:p w:rsidR="00DD38E4" w:rsidRPr="00D75A02" w:rsidRDefault="00DD38E4" w:rsidP="00DD38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02">
        <w:rPr>
          <w:rFonts w:ascii="Times New Roman" w:hAnsi="Times New Roman"/>
          <w:sz w:val="28"/>
          <w:szCs w:val="28"/>
        </w:rPr>
        <w:t>2.4. Обеспечить помещения необходимым количеством первичных средств пожаротушения.</w:t>
      </w:r>
    </w:p>
    <w:p w:rsidR="00DD38E4" w:rsidRPr="00D75A02" w:rsidRDefault="00DD38E4" w:rsidP="00DD38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02">
        <w:rPr>
          <w:rFonts w:ascii="Times New Roman" w:hAnsi="Times New Roman"/>
          <w:sz w:val="28"/>
          <w:szCs w:val="28"/>
        </w:rPr>
        <w:t>2.5. Провести ремонт электрооборудования, либо обесточивание не эксплуатируемых помещений.</w:t>
      </w:r>
    </w:p>
    <w:p w:rsidR="00DD38E4" w:rsidRPr="00D75A02" w:rsidRDefault="00DD38E4" w:rsidP="00DD38E4">
      <w:pPr>
        <w:tabs>
          <w:tab w:val="left" w:pos="11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02">
        <w:rPr>
          <w:rFonts w:ascii="Times New Roman" w:hAnsi="Times New Roman"/>
          <w:sz w:val="28"/>
          <w:szCs w:val="28"/>
        </w:rPr>
        <w:t>2.6. Обеспечить устойчивое функционирование средств телефонной связи для сообщения о пожаре в пожарную охрану.</w:t>
      </w:r>
    </w:p>
    <w:p w:rsidR="00DD38E4" w:rsidRPr="00D75A02" w:rsidRDefault="00DD38E4" w:rsidP="00DD38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02">
        <w:rPr>
          <w:rFonts w:ascii="Times New Roman" w:hAnsi="Times New Roman"/>
          <w:sz w:val="28"/>
          <w:szCs w:val="28"/>
        </w:rPr>
        <w:t>2.7. Провести дополнительный противопожарный инструктаж всех работников.</w:t>
      </w:r>
    </w:p>
    <w:p w:rsidR="00DD38E4" w:rsidRPr="00D75A02" w:rsidRDefault="00DD38E4" w:rsidP="00DD38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02">
        <w:rPr>
          <w:rFonts w:ascii="Times New Roman" w:hAnsi="Times New Roman"/>
          <w:sz w:val="28"/>
          <w:szCs w:val="28"/>
        </w:rPr>
        <w:lastRenderedPageBreak/>
        <w:t>2.8. Оформить информационные стенды на противопожарную тематику.</w:t>
      </w:r>
    </w:p>
    <w:p w:rsidR="00DD38E4" w:rsidRPr="00D75A02" w:rsidRDefault="00DD38E4" w:rsidP="00DD38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02">
        <w:rPr>
          <w:rFonts w:ascii="Times New Roman" w:hAnsi="Times New Roman"/>
          <w:sz w:val="28"/>
          <w:szCs w:val="28"/>
        </w:rPr>
        <w:t>3. Директору МУП «Эководсервис» Наумовой Н.Г.  до 15.04.2023 г.  провести проверку технического состояния и ремонт неисправных пожарных гидрантов и обеспечить подъезды к ним.</w:t>
      </w:r>
    </w:p>
    <w:p w:rsidR="00DD38E4" w:rsidRPr="00D75A02" w:rsidRDefault="00DD38E4" w:rsidP="00DD38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02">
        <w:rPr>
          <w:rFonts w:ascii="Times New Roman" w:hAnsi="Times New Roman"/>
          <w:sz w:val="28"/>
          <w:szCs w:val="28"/>
        </w:rPr>
        <w:t>4. Рекомендовать руководителям организаций и хозяйств:</w:t>
      </w:r>
    </w:p>
    <w:p w:rsidR="00DD38E4" w:rsidRPr="00D75A02" w:rsidRDefault="00DD38E4" w:rsidP="00DD38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5A02">
        <w:rPr>
          <w:rFonts w:ascii="Times New Roman" w:hAnsi="Times New Roman"/>
          <w:sz w:val="28"/>
          <w:szCs w:val="28"/>
        </w:rPr>
        <w:t xml:space="preserve"> КХ «Тритикум» - Левшунову А.Н., КХ  КХ «Белицкое» - Белицкому С.И., ООО «КХ Ильинка» - Пивоварчику., ООО «Союз-Агро» - Лель К.Д.:  обеспечить выезд автоцистерн и приспособленной пожарной техники к месту пожара по запросу руководителя тушения пожара для подвоза воды в населенные пункты Иртышского сельского поселения и автотракторной техники для проведения работ, связанных с локализацией и ликвидацией пожара.</w:t>
      </w:r>
    </w:p>
    <w:p w:rsidR="00DD38E4" w:rsidRPr="00D75A02" w:rsidRDefault="00DD38E4" w:rsidP="00DD38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02">
        <w:rPr>
          <w:rFonts w:ascii="Times New Roman" w:hAnsi="Times New Roman"/>
          <w:sz w:val="28"/>
          <w:szCs w:val="28"/>
        </w:rPr>
        <w:t xml:space="preserve">5. Рекомендовать директору МБОУ «Иртышская СОШ» – Беляевой Ф.Н., </w:t>
      </w:r>
      <w:r w:rsidRPr="00D75A02">
        <w:rPr>
          <w:rFonts w:ascii="Times New Roman" w:hAnsi="Times New Roman"/>
          <w:sz w:val="28"/>
          <w:szCs w:val="28"/>
        </w:rPr>
        <w:tab/>
        <w:t>5.1. Провести внеочередные инструктажи преподавательского состава Иртышской школы и школ структурных подразделений по мерам пожарной безопасности и действиям в случае пожара.</w:t>
      </w:r>
    </w:p>
    <w:p w:rsidR="00DD38E4" w:rsidRPr="00D75A02" w:rsidRDefault="00DD38E4" w:rsidP="00DD38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02">
        <w:rPr>
          <w:rFonts w:ascii="Times New Roman" w:hAnsi="Times New Roman"/>
          <w:sz w:val="28"/>
          <w:szCs w:val="28"/>
        </w:rPr>
        <w:t>5.2. Провести дополнительные занятия с учащимися всех школ МБОУ «Иртышская СОШ» о мерах пожарной безопасности в быту и лесных массивах.</w:t>
      </w:r>
    </w:p>
    <w:p w:rsidR="00DD38E4" w:rsidRPr="00D75A02" w:rsidRDefault="00DD38E4" w:rsidP="00DD38E4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75A02">
        <w:rPr>
          <w:rFonts w:ascii="Times New Roman" w:hAnsi="Times New Roman"/>
          <w:sz w:val="28"/>
          <w:szCs w:val="28"/>
        </w:rPr>
        <w:t>6. Рекомендовать участковому уполномоченному ОМВД и инспекции ГПН по Иртышскому поселению совместно с нештатными инспекторами по пожарному надзору постоянно проводить рейды по обеспечению пожарной безопасности в жилом секторе.</w:t>
      </w:r>
    </w:p>
    <w:p w:rsidR="00DD38E4" w:rsidRPr="00D75A02" w:rsidRDefault="00DD38E4" w:rsidP="00DD38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02">
        <w:rPr>
          <w:rFonts w:ascii="Times New Roman" w:hAnsi="Times New Roman"/>
          <w:sz w:val="28"/>
          <w:szCs w:val="28"/>
        </w:rPr>
        <w:t>7. Рекомендовать старшему водителю поста «Иртыш» БУ «ПСС Омской области»  принять меры для поддержания в постоянной готовности пожарной машины.</w:t>
      </w:r>
    </w:p>
    <w:p w:rsidR="00DD38E4" w:rsidRPr="00D75A02" w:rsidRDefault="00DD38E4" w:rsidP="00DD38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02">
        <w:rPr>
          <w:rFonts w:ascii="Times New Roman" w:hAnsi="Times New Roman"/>
          <w:sz w:val="28"/>
          <w:szCs w:val="28"/>
        </w:rPr>
        <w:t xml:space="preserve">8. С введением особого противопожарного режима на территории муниципального района проводить рейды на территории населенных пунктов Иртышского сельского поселения </w:t>
      </w:r>
    </w:p>
    <w:p w:rsidR="00DD38E4" w:rsidRPr="00D75A02" w:rsidRDefault="00DD38E4" w:rsidP="00DD38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02">
        <w:rPr>
          <w:rFonts w:ascii="Times New Roman" w:hAnsi="Times New Roman"/>
          <w:sz w:val="28"/>
          <w:szCs w:val="28"/>
        </w:rPr>
        <w:t>8. Контроль  исполнения настоящего постановления возложить на инженера по управлению муниципальным имуществом и благоустройству Карташову Т.М.</w:t>
      </w:r>
    </w:p>
    <w:p w:rsidR="00DD38E4" w:rsidRPr="00D75A02" w:rsidRDefault="00DD38E4" w:rsidP="00DD38E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8E4" w:rsidRPr="00D75A02" w:rsidRDefault="00DD38E4" w:rsidP="00DD38E4">
      <w:pPr>
        <w:tabs>
          <w:tab w:val="center" w:pos="4677"/>
        </w:tabs>
        <w:outlineLvl w:val="0"/>
        <w:rPr>
          <w:rFonts w:ascii="Times New Roman" w:hAnsi="Times New Roman"/>
          <w:bCs/>
          <w:sz w:val="28"/>
          <w:szCs w:val="28"/>
        </w:rPr>
      </w:pPr>
    </w:p>
    <w:p w:rsidR="00DD38E4" w:rsidRPr="00D75A02" w:rsidRDefault="00DD38E4" w:rsidP="00DD38E4">
      <w:pPr>
        <w:tabs>
          <w:tab w:val="center" w:pos="4677"/>
        </w:tabs>
        <w:outlineLvl w:val="0"/>
        <w:rPr>
          <w:rFonts w:ascii="Times New Roman" w:hAnsi="Times New Roman"/>
          <w:bCs/>
          <w:sz w:val="28"/>
          <w:szCs w:val="28"/>
        </w:rPr>
      </w:pPr>
    </w:p>
    <w:p w:rsidR="000923BF" w:rsidRDefault="00DD38E4" w:rsidP="00DD38E4">
      <w:r w:rsidRPr="00D75A02">
        <w:rPr>
          <w:rFonts w:ascii="Times New Roman" w:hAnsi="Times New Roman"/>
          <w:bCs/>
          <w:sz w:val="28"/>
          <w:szCs w:val="28"/>
        </w:rPr>
        <w:t>Глава Иртышского сельского поселения                                           Н.Г. Шульга</w:t>
      </w:r>
      <w:bookmarkStart w:id="0" w:name="_GoBack"/>
      <w:bookmarkEnd w:id="0"/>
    </w:p>
    <w:sectPr w:rsidR="0009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E4"/>
    <w:rsid w:val="000923BF"/>
    <w:rsid w:val="00D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E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E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2025-03-21T08:24:00Z</dcterms:created>
  <dcterms:modified xsi:type="dcterms:W3CDTF">2025-03-21T08:24:00Z</dcterms:modified>
</cp:coreProperties>
</file>