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F7" w:rsidRPr="00C972D6" w:rsidRDefault="00924BF7" w:rsidP="00924BF7">
      <w:pPr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924BF7" w:rsidRPr="00C972D6" w:rsidRDefault="00924BF7" w:rsidP="00924BF7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924BF7" w:rsidRPr="00C972D6" w:rsidRDefault="00924BF7" w:rsidP="00924BF7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924BF7" w:rsidRPr="00C972D6" w:rsidRDefault="00924BF7" w:rsidP="00924BF7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924BF7" w:rsidRPr="00C972D6" w:rsidRDefault="00924BF7" w:rsidP="00924BF7">
      <w:pPr>
        <w:jc w:val="both"/>
        <w:rPr>
          <w:b/>
          <w:sz w:val="27"/>
          <w:szCs w:val="27"/>
        </w:rPr>
      </w:pPr>
    </w:p>
    <w:p w:rsidR="00924BF7" w:rsidRPr="003A59C1" w:rsidRDefault="00924BF7" w:rsidP="00924BF7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26 декабря </w:t>
      </w:r>
      <w:r w:rsidRPr="00C972D6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4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54</w:t>
      </w:r>
    </w:p>
    <w:p w:rsidR="00924BF7" w:rsidRPr="00C972D6" w:rsidRDefault="00924BF7" w:rsidP="00924BF7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924BF7" w:rsidRDefault="00924BF7" w:rsidP="00924BF7">
      <w:pPr>
        <w:jc w:val="center"/>
        <w:rPr>
          <w:b/>
          <w:sz w:val="32"/>
          <w:szCs w:val="32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2"/>
      </w:tblGrid>
      <w:tr w:rsidR="00924BF7" w:rsidRPr="00581F1F" w:rsidTr="001E15D7">
        <w:trPr>
          <w:trHeight w:val="230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F7" w:rsidRPr="00581F1F" w:rsidRDefault="00924BF7" w:rsidP="001E15D7">
            <w:pPr>
              <w:jc w:val="both"/>
              <w:rPr>
                <w:sz w:val="28"/>
                <w:szCs w:val="28"/>
              </w:rPr>
            </w:pPr>
            <w:r w:rsidRPr="00581F1F">
              <w:rPr>
                <w:sz w:val="28"/>
                <w:szCs w:val="28"/>
              </w:rPr>
              <w:t>«О внесении изменений в Решение Совета от 29.10.2020 № 58 «О Порядке проведения конкурса по отбору кандидатур на должность главы Иртышского сельского поселения Черлакского муниципального района Омской области»</w:t>
            </w:r>
          </w:p>
          <w:p w:rsidR="00924BF7" w:rsidRPr="00581F1F" w:rsidRDefault="00924BF7" w:rsidP="001E15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BF7" w:rsidRPr="00581F1F" w:rsidRDefault="00924BF7" w:rsidP="001E15D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24BF7" w:rsidRPr="00867A26" w:rsidRDefault="00924BF7" w:rsidP="00924B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7A26">
        <w:rPr>
          <w:sz w:val="27"/>
          <w:szCs w:val="27"/>
        </w:rPr>
        <w:t xml:space="preserve">В соответствии с Федеральным законом от 06.10.2003 № 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>у</w:t>
      </w:r>
      <w:r w:rsidRPr="00867A26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Иртышского</w:t>
      </w:r>
      <w:r w:rsidRPr="00867A26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867A26">
        <w:rPr>
          <w:sz w:val="28"/>
          <w:szCs w:val="28"/>
        </w:rPr>
        <w:t xml:space="preserve"> сельского поселения</w:t>
      </w:r>
    </w:p>
    <w:p w:rsidR="00924BF7" w:rsidRPr="00867A26" w:rsidRDefault="00924BF7" w:rsidP="00924BF7">
      <w:pPr>
        <w:jc w:val="center"/>
        <w:rPr>
          <w:rStyle w:val="FontStyle25"/>
          <w:sz w:val="28"/>
          <w:szCs w:val="28"/>
        </w:rPr>
      </w:pPr>
      <w:r w:rsidRPr="00867A26">
        <w:rPr>
          <w:rStyle w:val="FontStyle25"/>
          <w:sz w:val="28"/>
          <w:szCs w:val="28"/>
        </w:rPr>
        <w:t>РЕШИЛ:</w:t>
      </w:r>
    </w:p>
    <w:p w:rsidR="00924BF7" w:rsidRPr="00173ED8" w:rsidRDefault="00924BF7" w:rsidP="00924BF7">
      <w:pPr>
        <w:ind w:firstLine="709"/>
        <w:jc w:val="both"/>
        <w:rPr>
          <w:sz w:val="28"/>
          <w:szCs w:val="28"/>
        </w:rPr>
      </w:pPr>
      <w:r w:rsidRPr="00867A26">
        <w:rPr>
          <w:rStyle w:val="FontStyle25"/>
          <w:sz w:val="28"/>
          <w:szCs w:val="28"/>
        </w:rPr>
        <w:t xml:space="preserve">1. </w:t>
      </w:r>
      <w:r>
        <w:rPr>
          <w:rStyle w:val="FontStyle25"/>
          <w:sz w:val="28"/>
          <w:szCs w:val="28"/>
        </w:rPr>
        <w:t>Пункт</w:t>
      </w:r>
      <w:r w:rsidRPr="00867A26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6 </w:t>
      </w:r>
      <w:r w:rsidRPr="00867A26">
        <w:rPr>
          <w:bCs/>
          <w:color w:val="000000"/>
          <w:sz w:val="27"/>
          <w:szCs w:val="27"/>
        </w:rPr>
        <w:t xml:space="preserve">Порядка </w:t>
      </w:r>
      <w:r w:rsidRPr="00066B2E">
        <w:rPr>
          <w:sz w:val="28"/>
          <w:szCs w:val="28"/>
        </w:rPr>
        <w:t xml:space="preserve">проведения конкурса по отбору кандидатур на должность главы </w:t>
      </w:r>
      <w:r>
        <w:rPr>
          <w:sz w:val="28"/>
          <w:szCs w:val="28"/>
        </w:rPr>
        <w:t>Иртышского</w:t>
      </w:r>
      <w:r w:rsidRPr="00066B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066B2E">
        <w:rPr>
          <w:sz w:val="28"/>
          <w:szCs w:val="28"/>
        </w:rPr>
        <w:t>Черлакского муниципального района Омской области</w:t>
      </w:r>
      <w:r w:rsidRPr="00173ED8">
        <w:rPr>
          <w:sz w:val="28"/>
          <w:szCs w:val="28"/>
        </w:rPr>
        <w:t xml:space="preserve">, утвержденного Решением Совета от </w:t>
      </w:r>
      <w:r>
        <w:rPr>
          <w:sz w:val="28"/>
          <w:szCs w:val="28"/>
        </w:rPr>
        <w:t>29.10.</w:t>
      </w:r>
      <w:r w:rsidRPr="00173ED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73ED8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173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точкой дополнить </w:t>
      </w:r>
      <w:r w:rsidRPr="00173ED8">
        <w:rPr>
          <w:sz w:val="28"/>
          <w:szCs w:val="28"/>
        </w:rPr>
        <w:t>следующими словами:</w:t>
      </w:r>
    </w:p>
    <w:p w:rsidR="00924BF7" w:rsidRPr="00173ED8" w:rsidRDefault="00924BF7" w:rsidP="00924BF7">
      <w:pPr>
        <w:ind w:firstLine="709"/>
        <w:jc w:val="both"/>
        <w:rPr>
          <w:sz w:val="28"/>
          <w:szCs w:val="28"/>
        </w:rPr>
      </w:pPr>
      <w:proofErr w:type="gramStart"/>
      <w:r w:rsidRPr="00173ED8">
        <w:rPr>
          <w:sz w:val="28"/>
          <w:szCs w:val="28"/>
        </w:rPr>
        <w:t>«</w:t>
      </w:r>
      <w:r>
        <w:rPr>
          <w:sz w:val="28"/>
          <w:szCs w:val="28"/>
        </w:rPr>
        <w:t>, но не ранее даты вступления в законную силу решения суда в</w:t>
      </w:r>
      <w:r w:rsidRPr="00173ED8">
        <w:rPr>
          <w:sz w:val="28"/>
          <w:szCs w:val="28"/>
        </w:rPr>
        <w:t xml:space="preserve"> случае обжалования в судебном порядке</w:t>
      </w:r>
      <w:r w:rsidRPr="006A766A">
        <w:rPr>
          <w:sz w:val="28"/>
          <w:szCs w:val="28"/>
        </w:rPr>
        <w:t xml:space="preserve"> правового акта высшего должностного лица субъекта Российской Федерации об отрешении от должности главы муниципального образования либо решения представительного органа муниципального образов</w:t>
      </w:r>
      <w:bookmarkStart w:id="0" w:name="_GoBack"/>
      <w:bookmarkEnd w:id="0"/>
      <w:r w:rsidRPr="006A766A">
        <w:rPr>
          <w:sz w:val="28"/>
          <w:szCs w:val="28"/>
        </w:rPr>
        <w:t>ания об удалении главы муниципального образования в отставку</w:t>
      </w:r>
      <w:r>
        <w:rPr>
          <w:sz w:val="28"/>
          <w:szCs w:val="28"/>
        </w:rPr>
        <w:t xml:space="preserve"> и</w:t>
      </w:r>
      <w:r w:rsidRPr="009A1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послуживших основанием для </w:t>
      </w:r>
      <w:r w:rsidRPr="00173ED8">
        <w:rPr>
          <w:sz w:val="28"/>
          <w:szCs w:val="28"/>
        </w:rPr>
        <w:t xml:space="preserve">досрочного прекращения полномочий главы </w:t>
      </w:r>
      <w:r>
        <w:rPr>
          <w:sz w:val="28"/>
          <w:szCs w:val="28"/>
        </w:rPr>
        <w:t>Иртышского</w:t>
      </w:r>
      <w:r w:rsidRPr="00173ED8">
        <w:rPr>
          <w:sz w:val="28"/>
          <w:szCs w:val="28"/>
        </w:rPr>
        <w:t xml:space="preserve"> сельского поселения».</w:t>
      </w:r>
      <w:proofErr w:type="gramEnd"/>
    </w:p>
    <w:p w:rsidR="00924BF7" w:rsidRPr="003D4EC8" w:rsidRDefault="00924BF7" w:rsidP="00924BF7">
      <w:pPr>
        <w:numPr>
          <w:ilvl w:val="0"/>
          <w:numId w:val="1"/>
        </w:numPr>
        <w:spacing w:line="247" w:lineRule="auto"/>
        <w:ind w:right="291" w:firstLine="709"/>
        <w:jc w:val="both"/>
        <w:rPr>
          <w:color w:val="000000"/>
          <w:sz w:val="28"/>
          <w:szCs w:val="28"/>
        </w:rPr>
      </w:pPr>
      <w:r w:rsidRPr="00867A26">
        <w:rPr>
          <w:bCs/>
          <w:color w:val="000000"/>
          <w:sz w:val="27"/>
          <w:szCs w:val="27"/>
        </w:rPr>
        <w:t xml:space="preserve"> </w:t>
      </w:r>
      <w:r w:rsidRPr="003D4EC8">
        <w:rPr>
          <w:color w:val="000000"/>
          <w:sz w:val="28"/>
          <w:szCs w:val="28"/>
        </w:rPr>
        <w:t>Настоящее решение подлежит обнародованию и вступает в силу с момента обнародования.</w:t>
      </w:r>
    </w:p>
    <w:p w:rsidR="00924BF7" w:rsidRDefault="00924BF7" w:rsidP="00924BF7">
      <w:pPr>
        <w:numPr>
          <w:ilvl w:val="0"/>
          <w:numId w:val="1"/>
        </w:numPr>
        <w:spacing w:line="247" w:lineRule="auto"/>
        <w:ind w:right="291" w:firstLine="709"/>
        <w:jc w:val="both"/>
        <w:rPr>
          <w:bCs/>
          <w:color w:val="000000"/>
          <w:sz w:val="27"/>
          <w:szCs w:val="27"/>
        </w:rPr>
      </w:pPr>
      <w:proofErr w:type="gramStart"/>
      <w:r w:rsidRPr="003D4EC8">
        <w:rPr>
          <w:color w:val="000000"/>
          <w:sz w:val="28"/>
          <w:szCs w:val="28"/>
        </w:rPr>
        <w:t>Контроль за</w:t>
      </w:r>
      <w:proofErr w:type="gramEnd"/>
      <w:r w:rsidRPr="003D4EC8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данного решения </w:t>
      </w:r>
      <w:r w:rsidRPr="003D4EC8">
        <w:rPr>
          <w:color w:val="000000"/>
          <w:sz w:val="28"/>
          <w:szCs w:val="28"/>
        </w:rPr>
        <w:t>возложить</w:t>
      </w:r>
      <w:r w:rsidRPr="00867A26">
        <w:rPr>
          <w:bCs/>
          <w:color w:val="000000"/>
          <w:sz w:val="27"/>
          <w:szCs w:val="27"/>
        </w:rPr>
        <w:t xml:space="preserve"> на</w:t>
      </w:r>
      <w:r>
        <w:rPr>
          <w:bCs/>
          <w:color w:val="000000"/>
          <w:sz w:val="27"/>
          <w:szCs w:val="27"/>
        </w:rPr>
        <w:t xml:space="preserve"> </w:t>
      </w:r>
      <w:r w:rsidRPr="00A936A1">
        <w:rPr>
          <w:bCs/>
          <w:color w:val="000000"/>
          <w:sz w:val="28"/>
          <w:szCs w:val="28"/>
        </w:rPr>
        <w:t>специалиста администрации Березникову О.С</w:t>
      </w:r>
      <w:r>
        <w:rPr>
          <w:bCs/>
          <w:color w:val="000000"/>
          <w:sz w:val="27"/>
          <w:szCs w:val="27"/>
        </w:rPr>
        <w:t>.</w:t>
      </w:r>
    </w:p>
    <w:p w:rsidR="00924BF7" w:rsidRPr="00867A26" w:rsidRDefault="00924BF7" w:rsidP="00924BF7">
      <w:pPr>
        <w:spacing w:line="247" w:lineRule="auto"/>
        <w:ind w:right="291"/>
        <w:jc w:val="both"/>
        <w:rPr>
          <w:bCs/>
          <w:color w:val="000000"/>
          <w:sz w:val="27"/>
          <w:szCs w:val="27"/>
        </w:rPr>
      </w:pPr>
    </w:p>
    <w:p w:rsidR="00924BF7" w:rsidRDefault="00924BF7" w:rsidP="00924BF7">
      <w:pPr>
        <w:widowControl w:val="0"/>
        <w:jc w:val="both"/>
        <w:rPr>
          <w:color w:val="000000"/>
          <w:sz w:val="27"/>
          <w:szCs w:val="27"/>
        </w:rPr>
      </w:pPr>
    </w:p>
    <w:p w:rsidR="00924BF7" w:rsidRPr="00C972D6" w:rsidRDefault="00924BF7" w:rsidP="00924BF7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924BF7" w:rsidRDefault="00924BF7" w:rsidP="00924BF7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</w:t>
      </w:r>
      <w:r w:rsidR="008A4B87">
        <w:rPr>
          <w:sz w:val="27"/>
          <w:szCs w:val="27"/>
        </w:rPr>
        <w:t>С</w:t>
      </w:r>
      <w:r w:rsidRPr="00C972D6">
        <w:rPr>
          <w:sz w:val="27"/>
          <w:szCs w:val="27"/>
        </w:rPr>
        <w:t xml:space="preserve">.А. Малько   </w:t>
      </w:r>
    </w:p>
    <w:p w:rsidR="00924BF7" w:rsidRDefault="00924BF7" w:rsidP="00924BF7">
      <w:pPr>
        <w:widowControl w:val="0"/>
        <w:jc w:val="both"/>
        <w:rPr>
          <w:sz w:val="27"/>
          <w:szCs w:val="27"/>
        </w:rPr>
      </w:pPr>
    </w:p>
    <w:p w:rsidR="003C39F7" w:rsidRDefault="00924BF7" w:rsidP="00924BF7"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 xml:space="preserve">Иртышского сельского поселения                                       </w:t>
      </w:r>
      <w:r w:rsidR="008A4B87">
        <w:rPr>
          <w:sz w:val="27"/>
          <w:szCs w:val="27"/>
        </w:rPr>
        <w:t xml:space="preserve">   </w:t>
      </w:r>
      <w:r w:rsidRPr="00C972D6">
        <w:rPr>
          <w:sz w:val="27"/>
          <w:szCs w:val="27"/>
        </w:rPr>
        <w:t xml:space="preserve">    Н.Г.</w:t>
      </w:r>
      <w:r w:rsidR="008A4B87">
        <w:rPr>
          <w:sz w:val="27"/>
          <w:szCs w:val="27"/>
        </w:rPr>
        <w:t xml:space="preserve"> Шульга</w:t>
      </w:r>
    </w:p>
    <w:sectPr w:rsidR="003C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F7"/>
    <w:rsid w:val="003C39F7"/>
    <w:rsid w:val="008A4B87"/>
    <w:rsid w:val="009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924BF7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924BF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2024-12-26T09:24:00Z</cp:lastPrinted>
  <dcterms:created xsi:type="dcterms:W3CDTF">2024-12-26T09:18:00Z</dcterms:created>
  <dcterms:modified xsi:type="dcterms:W3CDTF">2024-12-26T09:24:00Z</dcterms:modified>
</cp:coreProperties>
</file>