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BD" w:rsidRPr="00D14F39" w:rsidRDefault="00C35ABD" w:rsidP="00C35ABD">
      <w:pPr>
        <w:jc w:val="center"/>
        <w:rPr>
          <w:b/>
          <w:sz w:val="32"/>
          <w:szCs w:val="32"/>
        </w:rPr>
      </w:pPr>
      <w:r w:rsidRPr="00D14F39">
        <w:rPr>
          <w:b/>
          <w:sz w:val="32"/>
          <w:szCs w:val="32"/>
        </w:rPr>
        <w:t>СОВЕТ ИРТЫШСКОГО СЕЛЬСКОГО ПОСЕЛЕНИЯ</w:t>
      </w:r>
    </w:p>
    <w:p w:rsidR="00C35ABD" w:rsidRPr="00D14F39" w:rsidRDefault="00C35ABD" w:rsidP="00C35ABD">
      <w:pPr>
        <w:jc w:val="center"/>
        <w:rPr>
          <w:b/>
          <w:sz w:val="32"/>
          <w:szCs w:val="32"/>
        </w:rPr>
      </w:pPr>
      <w:r w:rsidRPr="00D14F39">
        <w:rPr>
          <w:b/>
          <w:sz w:val="32"/>
          <w:szCs w:val="32"/>
        </w:rPr>
        <w:t>Черлакского муниципального района Омской области</w:t>
      </w:r>
    </w:p>
    <w:p w:rsidR="00C35ABD" w:rsidRPr="00C972D6" w:rsidRDefault="00C35ABD" w:rsidP="00C35ABD">
      <w:pPr>
        <w:tabs>
          <w:tab w:val="left" w:pos="3140"/>
          <w:tab w:val="right" w:pos="10488"/>
        </w:tabs>
        <w:jc w:val="right"/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 xml:space="preserve">                     </w:t>
      </w:r>
    </w:p>
    <w:p w:rsidR="00C35ABD" w:rsidRPr="00C972D6" w:rsidRDefault="00C35ABD" w:rsidP="00C35ABD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ab/>
      </w:r>
      <w:r w:rsidRPr="00C972D6">
        <w:rPr>
          <w:b/>
          <w:sz w:val="43"/>
          <w:szCs w:val="43"/>
        </w:rPr>
        <w:tab/>
        <w:t>РЕШЕНИЕ</w:t>
      </w:r>
      <w:r w:rsidRPr="00C972D6">
        <w:rPr>
          <w:b/>
          <w:sz w:val="43"/>
          <w:szCs w:val="43"/>
        </w:rPr>
        <w:tab/>
        <w:t xml:space="preserve"> </w:t>
      </w:r>
    </w:p>
    <w:p w:rsidR="00C35ABD" w:rsidRPr="00C972D6" w:rsidRDefault="00C35ABD" w:rsidP="00C35ABD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28</w:t>
      </w:r>
      <w:r w:rsidRPr="00C972D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апреля </w:t>
      </w:r>
      <w:r w:rsidRPr="00C972D6">
        <w:rPr>
          <w:b/>
          <w:sz w:val="27"/>
          <w:szCs w:val="27"/>
        </w:rPr>
        <w:t xml:space="preserve"> 202</w:t>
      </w:r>
      <w:r>
        <w:rPr>
          <w:b/>
          <w:sz w:val="27"/>
          <w:szCs w:val="27"/>
        </w:rPr>
        <w:t>5</w:t>
      </w:r>
      <w:r w:rsidRPr="00C972D6">
        <w:rPr>
          <w:b/>
          <w:sz w:val="27"/>
          <w:szCs w:val="27"/>
        </w:rPr>
        <w:t xml:space="preserve"> года  № </w:t>
      </w:r>
      <w:r>
        <w:rPr>
          <w:b/>
          <w:sz w:val="27"/>
          <w:szCs w:val="27"/>
        </w:rPr>
        <w:t>19</w:t>
      </w:r>
    </w:p>
    <w:p w:rsidR="00C35ABD" w:rsidRPr="00C972D6" w:rsidRDefault="00C35ABD" w:rsidP="00C35ABD">
      <w:pPr>
        <w:jc w:val="both"/>
        <w:rPr>
          <w:sz w:val="19"/>
          <w:szCs w:val="19"/>
        </w:rPr>
      </w:pPr>
    </w:p>
    <w:p w:rsidR="00C35ABD" w:rsidRPr="00C972D6" w:rsidRDefault="00C35ABD" w:rsidP="00C35ABD">
      <w:pPr>
        <w:jc w:val="both"/>
        <w:rPr>
          <w:sz w:val="19"/>
          <w:szCs w:val="19"/>
        </w:rPr>
      </w:pPr>
      <w:r w:rsidRPr="00C972D6">
        <w:rPr>
          <w:sz w:val="19"/>
          <w:szCs w:val="19"/>
        </w:rPr>
        <w:t>с. Иртыш, Черлакский район, Омская область</w:t>
      </w:r>
    </w:p>
    <w:p w:rsidR="00C35ABD" w:rsidRPr="00C972D6" w:rsidRDefault="00C35ABD" w:rsidP="00C35ABD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C35ABD" w:rsidRPr="00C972D6" w:rsidRDefault="00C35ABD" w:rsidP="00C35ABD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7"/>
          <w:szCs w:val="27"/>
        </w:rPr>
      </w:pPr>
    </w:p>
    <w:p w:rsidR="00C35ABD" w:rsidRPr="00053A8C" w:rsidRDefault="00C35ABD" w:rsidP="00C35ABD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053A8C">
        <w:rPr>
          <w:color w:val="000000"/>
          <w:sz w:val="28"/>
          <w:szCs w:val="28"/>
        </w:rPr>
        <w:t>О внесении изменений в решение Совета Иртышского сельского поселения от 29.09.20201 года № 38 «Об утверждении Положения о муниципальном контроле в сфере благоустройства на территории Иртышского сельского поселения Черлакского муниципального района Омской области»</w:t>
      </w:r>
    </w:p>
    <w:p w:rsidR="00C35ABD" w:rsidRPr="00053A8C" w:rsidRDefault="00C35ABD" w:rsidP="00C35ABD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</w:p>
    <w:p w:rsidR="00C35ABD" w:rsidRPr="00053A8C" w:rsidRDefault="00C35ABD" w:rsidP="00C35ABD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053A8C">
        <w:rPr>
          <w:bCs/>
          <w:sz w:val="28"/>
          <w:szCs w:val="28"/>
        </w:rPr>
        <w:t>В соответствии с положениями федеральных законов от 06.10.2003 № 131-ФЗ «Об общих принципах организации местного самоуправления в Российской Федер</w:t>
      </w:r>
      <w:r w:rsidRPr="00053A8C">
        <w:rPr>
          <w:bCs/>
          <w:sz w:val="28"/>
          <w:szCs w:val="28"/>
        </w:rPr>
        <w:t>а</w:t>
      </w:r>
      <w:r w:rsidRPr="00053A8C">
        <w:rPr>
          <w:bCs/>
          <w:sz w:val="28"/>
          <w:szCs w:val="28"/>
        </w:rPr>
        <w:t xml:space="preserve">ции», от 31.07.2020 № 248-ФЗ «О государственном контроле </w:t>
      </w:r>
      <w:proofErr w:type="gramStart"/>
      <w:r w:rsidRPr="00053A8C">
        <w:rPr>
          <w:bCs/>
          <w:sz w:val="28"/>
          <w:szCs w:val="28"/>
        </w:rPr>
        <w:t xml:space="preserve">( </w:t>
      </w:r>
      <w:proofErr w:type="gramEnd"/>
      <w:r w:rsidRPr="00053A8C">
        <w:rPr>
          <w:bCs/>
          <w:sz w:val="28"/>
          <w:szCs w:val="28"/>
        </w:rPr>
        <w:t>надзоре) и муниципальном контроле в Российской Федерации»</w:t>
      </w:r>
    </w:p>
    <w:p w:rsidR="00C35ABD" w:rsidRPr="00053A8C" w:rsidRDefault="00C35ABD" w:rsidP="00C35ABD">
      <w:pPr>
        <w:autoSpaceDE w:val="0"/>
        <w:autoSpaceDN w:val="0"/>
        <w:ind w:firstLine="567"/>
        <w:jc w:val="center"/>
        <w:rPr>
          <w:bCs/>
          <w:sz w:val="28"/>
          <w:szCs w:val="28"/>
        </w:rPr>
      </w:pPr>
      <w:r w:rsidRPr="00053A8C">
        <w:rPr>
          <w:bCs/>
          <w:sz w:val="28"/>
          <w:szCs w:val="28"/>
        </w:rPr>
        <w:t>Совет Иртышского сельского поселения РЕШИЛ:</w:t>
      </w:r>
    </w:p>
    <w:p w:rsidR="00C35ABD" w:rsidRPr="00053A8C" w:rsidRDefault="00C35ABD" w:rsidP="00C35ABD">
      <w:pPr>
        <w:autoSpaceDE w:val="0"/>
        <w:autoSpaceDN w:val="0"/>
        <w:ind w:firstLine="770"/>
        <w:jc w:val="both"/>
        <w:rPr>
          <w:bCs/>
          <w:sz w:val="28"/>
          <w:szCs w:val="28"/>
        </w:rPr>
      </w:pPr>
    </w:p>
    <w:p w:rsidR="00C35ABD" w:rsidRPr="00053A8C" w:rsidRDefault="00C35ABD" w:rsidP="00C35ABD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053A8C">
        <w:rPr>
          <w:bCs/>
          <w:sz w:val="28"/>
          <w:szCs w:val="28"/>
        </w:rPr>
        <w:tab/>
        <w:t>1. Внести следующее изменение в решение Совета Иртышского сельского поселения от 29 сентября 2021 года № 38 «Об утверждении Положения о муниципальном контроле в сфере благоустройства на территории Иртышского сельского поселения Черлакского муниц</w:t>
      </w:r>
      <w:r w:rsidRPr="00053A8C">
        <w:rPr>
          <w:bCs/>
          <w:sz w:val="28"/>
          <w:szCs w:val="28"/>
        </w:rPr>
        <w:t>и</w:t>
      </w:r>
      <w:r w:rsidRPr="00053A8C">
        <w:rPr>
          <w:bCs/>
          <w:sz w:val="28"/>
          <w:szCs w:val="28"/>
        </w:rPr>
        <w:t>пального района Омской области»:</w:t>
      </w:r>
    </w:p>
    <w:p w:rsidR="00C35ABD" w:rsidRPr="00AA2A0A" w:rsidRDefault="00C35ABD" w:rsidP="00C35ABD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AA2A0A">
        <w:rPr>
          <w:bCs/>
          <w:sz w:val="28"/>
          <w:szCs w:val="28"/>
        </w:rPr>
        <w:tab/>
        <w:t>1. Внести следующее изменение в решение Совета Иртышского сельского поселения от 29 сентября 2021 года № 37 «</w:t>
      </w:r>
      <w:r w:rsidRPr="00AA2A0A">
        <w:rPr>
          <w:color w:val="000000"/>
          <w:sz w:val="28"/>
          <w:szCs w:val="28"/>
        </w:rPr>
        <w:t xml:space="preserve">Об утверждении Положения о муниципальном </w:t>
      </w:r>
      <w:proofErr w:type="gramStart"/>
      <w:r w:rsidRPr="00AA2A0A">
        <w:rPr>
          <w:color w:val="000000"/>
          <w:sz w:val="28"/>
          <w:szCs w:val="28"/>
        </w:rPr>
        <w:t>контроле за</w:t>
      </w:r>
      <w:proofErr w:type="gramEnd"/>
      <w:r w:rsidRPr="00AA2A0A">
        <w:rPr>
          <w:color w:val="000000"/>
          <w:sz w:val="28"/>
          <w:szCs w:val="28"/>
        </w:rPr>
        <w:t xml:space="preserve"> сохранностью автомобильных дорог общего пользования местного значения в границах  Иртышского сельского поселения Черлакского муниципального района Омской области</w:t>
      </w:r>
      <w:r w:rsidRPr="00AA2A0A">
        <w:rPr>
          <w:bCs/>
          <w:sz w:val="28"/>
          <w:szCs w:val="28"/>
        </w:rPr>
        <w:t>»:</w:t>
      </w:r>
    </w:p>
    <w:p w:rsidR="00C35ABD" w:rsidRDefault="00C35ABD" w:rsidP="00C3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 пункт 7  Положения читать в следующей редакции:</w:t>
      </w:r>
    </w:p>
    <w:p w:rsidR="00C35ABD" w:rsidRDefault="00C35ABD" w:rsidP="00C35AB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         «7. </w:t>
      </w:r>
      <w:r w:rsidRPr="00772EE5">
        <w:rPr>
          <w:sz w:val="28"/>
          <w:szCs w:val="28"/>
          <w:lang w:eastAsia="x-none"/>
        </w:rPr>
        <w:t xml:space="preserve">При осуществлении муниципального контроля на территории Иртышского сельского поселения Черлакского муниципального района Омской области </w:t>
      </w:r>
      <w:r>
        <w:rPr>
          <w:sz w:val="28"/>
          <w:szCs w:val="28"/>
          <w:lang w:eastAsia="x-none"/>
        </w:rPr>
        <w:t>должна применяться система оценки и управления рисками</w:t>
      </w:r>
      <w:proofErr w:type="gramStart"/>
      <w:r>
        <w:rPr>
          <w:sz w:val="28"/>
          <w:szCs w:val="28"/>
          <w:lang w:eastAsia="x-none"/>
        </w:rPr>
        <w:t>.»</w:t>
      </w:r>
      <w:proofErr w:type="gramEnd"/>
    </w:p>
    <w:p w:rsidR="00C35ABD" w:rsidRDefault="00C35ABD" w:rsidP="00C35AB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1.2  пункт 9  Положения  читать в редакции следующего содержания: </w:t>
      </w:r>
    </w:p>
    <w:p w:rsidR="00C35ABD" w:rsidRDefault="00C35ABD" w:rsidP="00C35AB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«8. </w:t>
      </w:r>
      <w:r w:rsidRPr="00772EE5">
        <w:rPr>
          <w:sz w:val="28"/>
          <w:szCs w:val="28"/>
        </w:rPr>
        <w:t> Контрольный орган проводит следующие виды профилактических мероприятий</w:t>
      </w:r>
      <w:r>
        <w:rPr>
          <w:sz w:val="28"/>
          <w:szCs w:val="28"/>
        </w:rPr>
        <w:t>:</w:t>
      </w:r>
    </w:p>
    <w:p w:rsidR="00C35ABD" w:rsidRDefault="00C35ABD" w:rsidP="00C35A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C35ABD" w:rsidRDefault="00C35ABD" w:rsidP="00C35A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 практики;</w:t>
      </w:r>
    </w:p>
    <w:p w:rsidR="00C35ABD" w:rsidRDefault="00C35ABD" w:rsidP="00C35A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C35ABD" w:rsidRDefault="00C35ABD" w:rsidP="00C35A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C35ABD" w:rsidRDefault="00C35ABD" w:rsidP="00C35ABD">
      <w:pPr>
        <w:numPr>
          <w:ilvl w:val="0"/>
          <w:numId w:val="1"/>
        </w:num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визит.</w:t>
      </w:r>
    </w:p>
    <w:p w:rsidR="00C35ABD" w:rsidRDefault="00C35ABD" w:rsidP="00C35A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1.3  Пункт 27 Положения дополнить текстом следующего содержания:</w:t>
      </w:r>
    </w:p>
    <w:p w:rsidR="00C35ABD" w:rsidRDefault="00C35ABD" w:rsidP="00C3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«Инспекционный визит может быть проведен 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C35ABD" w:rsidRPr="0060426C" w:rsidRDefault="00C35ABD" w:rsidP="00C35A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A2646">
        <w:rPr>
          <w:rFonts w:ascii="Times New Roman" w:hAnsi="Times New Roman"/>
          <w:sz w:val="28"/>
          <w:szCs w:val="28"/>
        </w:rPr>
        <w:t xml:space="preserve">2. </w:t>
      </w:r>
      <w:r w:rsidRPr="0060426C">
        <w:rPr>
          <w:rFonts w:ascii="Times New Roman" w:hAnsi="Times New Roman"/>
          <w:sz w:val="28"/>
          <w:szCs w:val="28"/>
        </w:rPr>
        <w:t xml:space="preserve"> Настоящее Решение подлежит обнародованию в Муниципальном вестнике Иртышского сельского поселения, а также размещению на сайте Иртышского сельского поселения Черлакского  муниципального района Омской области и вступает в силу с момента обнародования.</w:t>
      </w:r>
    </w:p>
    <w:p w:rsidR="00C35ABD" w:rsidRPr="0060426C" w:rsidRDefault="00C35ABD" w:rsidP="00C35ABD">
      <w:pPr>
        <w:rPr>
          <w:sz w:val="28"/>
          <w:szCs w:val="28"/>
        </w:rPr>
      </w:pPr>
    </w:p>
    <w:p w:rsidR="00C35ABD" w:rsidRDefault="00C35ABD" w:rsidP="00C35A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5ABD" w:rsidRDefault="00C35ABD" w:rsidP="00C35ABD">
      <w:pPr>
        <w:rPr>
          <w:sz w:val="28"/>
          <w:szCs w:val="28"/>
        </w:rPr>
      </w:pPr>
    </w:p>
    <w:p w:rsidR="00C35ABD" w:rsidRPr="0060426C" w:rsidRDefault="00C35ABD" w:rsidP="00C35ABD">
      <w:pPr>
        <w:rPr>
          <w:sz w:val="28"/>
          <w:szCs w:val="28"/>
        </w:rPr>
      </w:pPr>
    </w:p>
    <w:p w:rsidR="00C35ABD" w:rsidRPr="00D14F39" w:rsidRDefault="00C35ABD" w:rsidP="00C35ABD">
      <w:pPr>
        <w:jc w:val="both"/>
        <w:rPr>
          <w:sz w:val="28"/>
          <w:szCs w:val="28"/>
        </w:rPr>
      </w:pPr>
      <w:r w:rsidRPr="00D14F39">
        <w:rPr>
          <w:sz w:val="28"/>
          <w:szCs w:val="28"/>
        </w:rPr>
        <w:t>Глава Иртышского сельского поселения                                           Н.Г. Шульга</w:t>
      </w:r>
    </w:p>
    <w:p w:rsidR="00C35ABD" w:rsidRDefault="00C35ABD" w:rsidP="00C35ABD">
      <w:pPr>
        <w:jc w:val="both"/>
        <w:rPr>
          <w:sz w:val="28"/>
          <w:szCs w:val="28"/>
        </w:rPr>
      </w:pPr>
    </w:p>
    <w:p w:rsidR="00C35ABD" w:rsidRPr="00D14F39" w:rsidRDefault="00C35ABD" w:rsidP="00C35ABD">
      <w:pPr>
        <w:jc w:val="both"/>
        <w:rPr>
          <w:sz w:val="28"/>
          <w:szCs w:val="28"/>
        </w:rPr>
      </w:pPr>
      <w:r w:rsidRPr="00D14F39">
        <w:rPr>
          <w:sz w:val="28"/>
          <w:szCs w:val="28"/>
        </w:rPr>
        <w:t xml:space="preserve">Председатель Совета Иртышского </w:t>
      </w:r>
    </w:p>
    <w:p w:rsidR="0025424B" w:rsidRDefault="00C35ABD" w:rsidP="00C35ABD">
      <w:r w:rsidRPr="00D14F39">
        <w:rPr>
          <w:sz w:val="28"/>
          <w:szCs w:val="28"/>
        </w:rPr>
        <w:t>сельского поселения                                                                          С.А. Малько</w:t>
      </w:r>
      <w:bookmarkStart w:id="0" w:name="_GoBack"/>
      <w:bookmarkEnd w:id="0"/>
    </w:p>
    <w:sectPr w:rsidR="0025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30D56"/>
    <w:multiLevelType w:val="hybridMultilevel"/>
    <w:tmpl w:val="81B214CE"/>
    <w:lvl w:ilvl="0" w:tplc="E8EAE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BD"/>
    <w:rsid w:val="0025424B"/>
    <w:rsid w:val="00C3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5A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5A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2025-04-29T05:10:00Z</dcterms:created>
  <dcterms:modified xsi:type="dcterms:W3CDTF">2025-04-29T05:11:00Z</dcterms:modified>
</cp:coreProperties>
</file>