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3C" w:rsidRPr="00F66F22" w:rsidRDefault="00271F3C" w:rsidP="00271F3C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F66F22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271F3C" w:rsidRPr="00EA6904" w:rsidRDefault="00271F3C" w:rsidP="00271F3C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271F3C" w:rsidRDefault="00271F3C" w:rsidP="00271F3C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271F3C" w:rsidRPr="00F66F22" w:rsidRDefault="00271F3C" w:rsidP="00271F3C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F66F2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271F3C" w:rsidRDefault="00271F3C" w:rsidP="00271F3C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271F3C" w:rsidRPr="00142EBF" w:rsidRDefault="00271F3C" w:rsidP="00271F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декабря 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121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271F3C" w:rsidRPr="00142EBF" w:rsidRDefault="00271F3C" w:rsidP="00271F3C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271F3C" w:rsidRPr="00142EBF" w:rsidRDefault="00271F3C" w:rsidP="00271F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271F3C" w:rsidRPr="00142EBF" w:rsidTr="00533953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F3C" w:rsidRPr="00142EBF" w:rsidRDefault="00271F3C" w:rsidP="0053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2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23.05.2016 года № 76-п «Об утверждении административного регламента предоставления муниципальной услуги </w:t>
            </w:r>
            <w:r w:rsidRPr="00142E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2E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Согласование межевых планов или актов согласования местоположения границ земельных участков, из земель, находящихся в собственности Иртышского сельского поселения Черлакского муниципального района Омской области</w:t>
            </w:r>
            <w:r w:rsidRPr="00142E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271F3C" w:rsidRPr="00142EBF" w:rsidRDefault="00271F3C" w:rsidP="00271F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1F3C" w:rsidRPr="00142EBF" w:rsidRDefault="00271F3C" w:rsidP="00271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8"/>
          <w:szCs w:val="28"/>
          <w:lang w:eastAsia="ru-RU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Иртышского сельского поселения Черлакского муниципального района</w:t>
      </w:r>
    </w:p>
    <w:p w:rsidR="00271F3C" w:rsidRPr="00142EBF" w:rsidRDefault="00271F3C" w:rsidP="00271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2EB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42EBF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271F3C" w:rsidRPr="00142EBF" w:rsidRDefault="00271F3C" w:rsidP="00271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Внести следующие изменения в </w:t>
      </w:r>
      <w:r w:rsidRPr="00142EBF">
        <w:rPr>
          <w:rFonts w:ascii="Times New Roman" w:hAnsi="Times New Roman"/>
          <w:sz w:val="28"/>
          <w:szCs w:val="28"/>
          <w:lang w:eastAsia="ru-RU"/>
        </w:rPr>
        <w:t>постановление Администрации Иртышского сельского поселения от 23.05.2016 года № 76-п «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>Согласование межевых планов или актов согласования местоположения границ земельных участков, из земель, находящихся в собственности Иртышского сельского поселения Черлакского муниципального района Омской области</w:t>
      </w:r>
      <w:r w:rsidRPr="00142EBF">
        <w:rPr>
          <w:rFonts w:ascii="Times New Roman" w:hAnsi="Times New Roman"/>
          <w:sz w:val="28"/>
          <w:szCs w:val="28"/>
          <w:lang w:eastAsia="ru-RU"/>
        </w:rPr>
        <w:t>»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271F3C" w:rsidRPr="00142EBF" w:rsidRDefault="00271F3C" w:rsidP="00271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1.1. Пункт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. раздела </w:t>
      </w:r>
      <w:r w:rsidRPr="00142EB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регламента дополнить </w:t>
      </w:r>
      <w:r>
        <w:rPr>
          <w:rFonts w:ascii="Times New Roman" w:hAnsi="Times New Roman"/>
          <w:bCs/>
          <w:sz w:val="28"/>
          <w:szCs w:val="28"/>
          <w:lang w:eastAsia="ru-RU"/>
        </w:rPr>
        <w:t>текстом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271F3C" w:rsidRPr="00142EBF" w:rsidRDefault="00271F3C" w:rsidP="00271F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2EBF">
        <w:rPr>
          <w:rFonts w:ascii="Arial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          </w:t>
      </w:r>
      <w:r w:rsidRPr="00142EBF">
        <w:rPr>
          <w:rFonts w:ascii="Arial" w:hAnsi="Arial" w:cs="Arial"/>
          <w:color w:val="444444"/>
          <w:sz w:val="28"/>
          <w:szCs w:val="28"/>
          <w:shd w:val="clear" w:color="auto" w:fill="FFFFFF"/>
          <w:lang w:eastAsia="ru-RU"/>
        </w:rPr>
        <w:t>«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142EBF"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№ 210-ФЗ»</w:t>
      </w:r>
    </w:p>
    <w:p w:rsidR="00271F3C" w:rsidRDefault="00271F3C" w:rsidP="00271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2. Опубликовать настоящее постановление в Муниципальном вестнике Иртышского сельского поселения и разместить </w:t>
      </w:r>
      <w:r w:rsidRPr="00142EBF">
        <w:rPr>
          <w:rFonts w:ascii="Times New Roman" w:hAnsi="Times New Roman"/>
          <w:sz w:val="28"/>
          <w:szCs w:val="28"/>
          <w:lang w:eastAsia="ru-RU"/>
        </w:rPr>
        <w:t>на официальном сайте Иртышского сельского поселения в информационно-телекоммуникационной сети «Интернет».</w:t>
      </w:r>
    </w:p>
    <w:p w:rsidR="00271F3C" w:rsidRPr="00142EBF" w:rsidRDefault="00271F3C" w:rsidP="00271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1F3C" w:rsidRPr="00142EBF" w:rsidRDefault="00271F3C" w:rsidP="00271F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2EBF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B97280" w:rsidRDefault="00B97280">
      <w:bookmarkStart w:id="0" w:name="_GoBack"/>
      <w:bookmarkEnd w:id="0"/>
    </w:p>
    <w:sectPr w:rsidR="00B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3C"/>
    <w:rsid w:val="00271F3C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3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3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2024-12-15T04:44:00Z</dcterms:created>
  <dcterms:modified xsi:type="dcterms:W3CDTF">2024-12-15T04:44:00Z</dcterms:modified>
</cp:coreProperties>
</file>