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26" w:rsidRPr="00BC07F8" w:rsidRDefault="00246B26" w:rsidP="00246B26">
      <w:pPr>
        <w:jc w:val="center"/>
        <w:outlineLvl w:val="0"/>
        <w:rPr>
          <w:b/>
          <w:bCs/>
          <w:sz w:val="40"/>
          <w:szCs w:val="40"/>
        </w:rPr>
      </w:pPr>
      <w:r w:rsidRPr="00BC07F8">
        <w:rPr>
          <w:b/>
          <w:bCs/>
          <w:sz w:val="40"/>
          <w:szCs w:val="40"/>
        </w:rPr>
        <w:t>Администрация Иртышского сельского поселения</w:t>
      </w:r>
    </w:p>
    <w:p w:rsidR="00246B26" w:rsidRPr="00BC07F8" w:rsidRDefault="00246B26" w:rsidP="00246B26">
      <w:pPr>
        <w:jc w:val="center"/>
        <w:outlineLvl w:val="0"/>
        <w:rPr>
          <w:b/>
          <w:bCs/>
          <w:sz w:val="52"/>
          <w:szCs w:val="52"/>
        </w:rPr>
      </w:pPr>
    </w:p>
    <w:p w:rsidR="00246B26" w:rsidRPr="00BC07F8" w:rsidRDefault="00246B26" w:rsidP="00246B26">
      <w:pPr>
        <w:jc w:val="center"/>
        <w:outlineLvl w:val="0"/>
        <w:rPr>
          <w:b/>
          <w:bCs/>
          <w:sz w:val="52"/>
          <w:szCs w:val="52"/>
        </w:rPr>
      </w:pPr>
      <w:r w:rsidRPr="00BC07F8">
        <w:rPr>
          <w:b/>
          <w:bCs/>
          <w:sz w:val="52"/>
          <w:szCs w:val="52"/>
        </w:rPr>
        <w:t>РАСПОРЯЖЕНИЕ</w:t>
      </w:r>
    </w:p>
    <w:p w:rsidR="00246B26" w:rsidRPr="00BC07F8" w:rsidRDefault="00246B26" w:rsidP="00246B26">
      <w:pPr>
        <w:rPr>
          <w:b/>
          <w:bCs/>
          <w:sz w:val="28"/>
          <w:szCs w:val="28"/>
        </w:rPr>
      </w:pPr>
    </w:p>
    <w:p w:rsidR="00246B26" w:rsidRPr="00BC07F8" w:rsidRDefault="00246B26" w:rsidP="00246B26">
      <w:pPr>
        <w:rPr>
          <w:b/>
          <w:bCs/>
          <w:sz w:val="28"/>
          <w:szCs w:val="28"/>
        </w:rPr>
      </w:pPr>
      <w:r w:rsidRPr="00BC07F8">
        <w:rPr>
          <w:b/>
          <w:bCs/>
          <w:sz w:val="28"/>
          <w:szCs w:val="28"/>
        </w:rPr>
        <w:t xml:space="preserve">20 ноября 2024 года № </w:t>
      </w:r>
      <w:r>
        <w:rPr>
          <w:b/>
          <w:bCs/>
          <w:sz w:val="28"/>
          <w:szCs w:val="28"/>
        </w:rPr>
        <w:t>69</w:t>
      </w:r>
      <w:r w:rsidRPr="00BC07F8">
        <w:rPr>
          <w:b/>
          <w:bCs/>
          <w:sz w:val="28"/>
          <w:szCs w:val="28"/>
        </w:rPr>
        <w:t>-р</w:t>
      </w:r>
    </w:p>
    <w:p w:rsidR="00246B26" w:rsidRPr="00BC07F8" w:rsidRDefault="00246B26" w:rsidP="00246B26">
      <w:pPr>
        <w:rPr>
          <w:sz w:val="24"/>
          <w:szCs w:val="24"/>
        </w:rPr>
      </w:pPr>
    </w:p>
    <w:p w:rsidR="00246B26" w:rsidRPr="00BC07F8" w:rsidRDefault="00246B26" w:rsidP="00246B26">
      <w:pPr>
        <w:tabs>
          <w:tab w:val="left" w:pos="4320"/>
        </w:tabs>
        <w:rPr>
          <w:sz w:val="24"/>
          <w:szCs w:val="24"/>
        </w:rPr>
      </w:pPr>
      <w:r w:rsidRPr="00BC07F8">
        <w:rPr>
          <w:sz w:val="24"/>
          <w:szCs w:val="24"/>
        </w:rPr>
        <w:t>с. Иртыш, Черлакского района Омской области</w:t>
      </w:r>
    </w:p>
    <w:p w:rsidR="00246B26" w:rsidRPr="00BC07F8" w:rsidRDefault="00246B26" w:rsidP="00246B26">
      <w:pPr>
        <w:ind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B26" w:rsidRPr="00BC07F8" w:rsidTr="00444B8B">
        <w:tc>
          <w:tcPr>
            <w:tcW w:w="5328" w:type="dxa"/>
          </w:tcPr>
          <w:p w:rsidR="00246B26" w:rsidRPr="00BC07F8" w:rsidRDefault="00246B26" w:rsidP="00444B8B">
            <w:pPr>
              <w:tabs>
                <w:tab w:val="left" w:pos="4676"/>
              </w:tabs>
              <w:jc w:val="both"/>
              <w:rPr>
                <w:sz w:val="28"/>
                <w:szCs w:val="28"/>
              </w:rPr>
            </w:pPr>
            <w:r w:rsidRPr="00BC07F8">
              <w:rPr>
                <w:sz w:val="28"/>
                <w:szCs w:val="28"/>
              </w:rPr>
              <w:t>Об условиях приватизации движимого имущества</w:t>
            </w:r>
          </w:p>
        </w:tc>
      </w:tr>
    </w:tbl>
    <w:p w:rsidR="00246B26" w:rsidRPr="00BC07F8" w:rsidRDefault="00246B26" w:rsidP="00246B26">
      <w:pPr>
        <w:tabs>
          <w:tab w:val="left" w:pos="4676"/>
        </w:tabs>
        <w:jc w:val="both"/>
        <w:rPr>
          <w:sz w:val="28"/>
          <w:szCs w:val="28"/>
        </w:rPr>
      </w:pPr>
    </w:p>
    <w:p w:rsidR="00246B26" w:rsidRPr="00BC07F8" w:rsidRDefault="00246B26" w:rsidP="00246B26">
      <w:pPr>
        <w:ind w:firstLine="709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Руководствуясь Федеральным законом «О приватизации государственного и муниципального имущества», решением Иртышского сельского поселения от 18.06.2007 «Об утверждении Положения о порядке и условиях приватизации муниципального имущества», программой приватизации собственности Иртышского сельского поселения Черлакского муниципального района на 2024-2026 годы, утвержденной постановлением Администрации Иртышского сельского поселения от 19.11.2024 № 111-п:</w:t>
      </w:r>
    </w:p>
    <w:p w:rsidR="00246B26" w:rsidRPr="00BC07F8" w:rsidRDefault="00246B26" w:rsidP="00246B26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1. Утвердить:</w:t>
      </w:r>
    </w:p>
    <w:p w:rsidR="00246B26" w:rsidRPr="00BC07F8" w:rsidRDefault="00246B26" w:rsidP="00246B26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1.1. Перечень движимого имущества подлежащего приватизации, согласно приложению к настоящему распоряжению.</w:t>
      </w:r>
    </w:p>
    <w:p w:rsidR="00246B26" w:rsidRPr="00BC07F8" w:rsidRDefault="00246B26" w:rsidP="00246B26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1.2. Условия приватизации движимого имущества, указанного в п. 1.1. настоящего распоряжения:</w:t>
      </w:r>
    </w:p>
    <w:p w:rsidR="00246B26" w:rsidRPr="00BC07F8" w:rsidRDefault="00246B26" w:rsidP="00246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1) способ приватизации имущества: продажа на аукционе.</w:t>
      </w:r>
    </w:p>
    <w:p w:rsidR="00246B26" w:rsidRPr="00BC07F8" w:rsidRDefault="00246B26" w:rsidP="00246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2) начальная цена: устанавливается в соответствии с отчетом об оценке.</w:t>
      </w:r>
    </w:p>
    <w:p w:rsidR="00246B26" w:rsidRPr="00BC07F8" w:rsidRDefault="00246B26" w:rsidP="00246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3) срок рассрочки платежа: не предоставляется.</w:t>
      </w:r>
    </w:p>
    <w:p w:rsidR="00246B26" w:rsidRPr="00BC07F8" w:rsidRDefault="00246B26" w:rsidP="00246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7F8">
        <w:rPr>
          <w:sz w:val="28"/>
          <w:szCs w:val="28"/>
        </w:rPr>
        <w:t xml:space="preserve">4) размер задатка: 10 % от начальной цены движимого имущества, </w:t>
      </w:r>
      <w:bookmarkStart w:id="0" w:name="_GoBack"/>
      <w:bookmarkEnd w:id="0"/>
      <w:r w:rsidRPr="00BC07F8">
        <w:rPr>
          <w:sz w:val="28"/>
          <w:szCs w:val="28"/>
        </w:rPr>
        <w:t>указанной в приложении к настоящему распоряжению.</w:t>
      </w:r>
    </w:p>
    <w:p w:rsidR="00246B26" w:rsidRPr="00BC07F8" w:rsidRDefault="00246B26" w:rsidP="00246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5) величина повышения начальной цены движимого имущества («шаг аукциона»): 5% от начальной цены движимого имущества, указанной в приложении к настоящему распоряжению</w:t>
      </w:r>
    </w:p>
    <w:p w:rsidR="00246B26" w:rsidRPr="00BC07F8" w:rsidRDefault="00246B26" w:rsidP="00246B26">
      <w:pPr>
        <w:tabs>
          <w:tab w:val="left" w:pos="4676"/>
        </w:tabs>
        <w:ind w:firstLine="709"/>
        <w:jc w:val="both"/>
        <w:rPr>
          <w:sz w:val="28"/>
          <w:szCs w:val="28"/>
        </w:rPr>
      </w:pPr>
      <w:r w:rsidRPr="00BC07F8">
        <w:rPr>
          <w:sz w:val="28"/>
          <w:szCs w:val="28"/>
        </w:rPr>
        <w:t>2. Обеспечить размещение извещения о проведен</w:t>
      </w:r>
      <w:proofErr w:type="gramStart"/>
      <w:r w:rsidRPr="00BC07F8">
        <w:rPr>
          <w:sz w:val="28"/>
          <w:szCs w:val="28"/>
        </w:rPr>
        <w:t>ии ау</w:t>
      </w:r>
      <w:proofErr w:type="gramEnd"/>
      <w:r w:rsidRPr="00BC07F8">
        <w:rPr>
          <w:sz w:val="28"/>
          <w:szCs w:val="28"/>
        </w:rPr>
        <w:t>кциона в информационно-телекоммуникационной сети «Интернет» на официальном сайте www.torgi.gov.ru.</w:t>
      </w:r>
    </w:p>
    <w:p w:rsidR="00246B26" w:rsidRPr="00BC07F8" w:rsidRDefault="00246B26" w:rsidP="00246B26">
      <w:pPr>
        <w:tabs>
          <w:tab w:val="left" w:pos="4676"/>
        </w:tabs>
        <w:ind w:firstLine="709"/>
        <w:jc w:val="both"/>
        <w:rPr>
          <w:sz w:val="28"/>
          <w:szCs w:val="28"/>
        </w:rPr>
      </w:pPr>
    </w:p>
    <w:p w:rsidR="00246B26" w:rsidRPr="00BC07F8" w:rsidRDefault="00246B26" w:rsidP="00246B26">
      <w:pPr>
        <w:tabs>
          <w:tab w:val="left" w:pos="4676"/>
        </w:tabs>
        <w:ind w:firstLine="709"/>
        <w:jc w:val="both"/>
        <w:rPr>
          <w:sz w:val="28"/>
          <w:szCs w:val="28"/>
        </w:rPr>
      </w:pPr>
    </w:p>
    <w:p w:rsidR="00246B26" w:rsidRPr="00BC07F8" w:rsidRDefault="00246B26" w:rsidP="00246B26">
      <w:pPr>
        <w:tabs>
          <w:tab w:val="left" w:pos="4676"/>
        </w:tabs>
        <w:jc w:val="both"/>
        <w:rPr>
          <w:sz w:val="28"/>
          <w:szCs w:val="28"/>
        </w:rPr>
      </w:pPr>
      <w:r w:rsidRPr="00BC07F8">
        <w:rPr>
          <w:sz w:val="28"/>
          <w:szCs w:val="28"/>
        </w:rPr>
        <w:t>Глава Иртышского сельского поселения                                         Н.Г. Шульга</w:t>
      </w:r>
    </w:p>
    <w:p w:rsidR="00246B26" w:rsidRPr="00BC07F8" w:rsidRDefault="00246B26" w:rsidP="00246B26">
      <w:pPr>
        <w:jc w:val="right"/>
        <w:rPr>
          <w:sz w:val="28"/>
          <w:szCs w:val="28"/>
        </w:rPr>
      </w:pPr>
    </w:p>
    <w:p w:rsidR="00246B26" w:rsidRPr="00BC07F8" w:rsidRDefault="00246B26" w:rsidP="00246B26">
      <w:pPr>
        <w:jc w:val="right"/>
        <w:rPr>
          <w:sz w:val="28"/>
          <w:szCs w:val="28"/>
        </w:rPr>
      </w:pPr>
    </w:p>
    <w:p w:rsidR="00246B26" w:rsidRPr="00BC07F8" w:rsidRDefault="00246B26" w:rsidP="00246B26">
      <w:pPr>
        <w:jc w:val="right"/>
        <w:rPr>
          <w:sz w:val="28"/>
          <w:szCs w:val="28"/>
        </w:rPr>
      </w:pPr>
    </w:p>
    <w:p w:rsidR="00246B26" w:rsidRPr="00BC07F8" w:rsidRDefault="00246B26" w:rsidP="00246B26">
      <w:pPr>
        <w:jc w:val="right"/>
        <w:rPr>
          <w:sz w:val="28"/>
          <w:szCs w:val="28"/>
        </w:rPr>
      </w:pPr>
    </w:p>
    <w:p w:rsidR="00246B26" w:rsidRPr="00BC07F8" w:rsidRDefault="00246B26" w:rsidP="00246B26">
      <w:pPr>
        <w:rPr>
          <w:sz w:val="28"/>
          <w:szCs w:val="28"/>
        </w:rPr>
        <w:sectPr w:rsidR="00246B26" w:rsidRPr="00BC07F8" w:rsidSect="00BC07F8">
          <w:pgSz w:w="11906" w:h="16838"/>
          <w:pgMar w:top="1134" w:right="850" w:bottom="1134" w:left="1701" w:header="720" w:footer="720" w:gutter="0"/>
          <w:cols w:space="720"/>
          <w:formProt w:val="0"/>
          <w:noEndnote/>
          <w:titlePg/>
          <w:docGrid w:linePitch="272"/>
        </w:sectPr>
      </w:pPr>
    </w:p>
    <w:p w:rsidR="00246B26" w:rsidRPr="00BC07F8" w:rsidRDefault="00246B26" w:rsidP="00246B26">
      <w:pPr>
        <w:jc w:val="right"/>
        <w:rPr>
          <w:sz w:val="28"/>
          <w:szCs w:val="28"/>
        </w:rPr>
      </w:pPr>
      <w:r w:rsidRPr="00BC07F8">
        <w:rPr>
          <w:sz w:val="28"/>
          <w:szCs w:val="28"/>
        </w:rPr>
        <w:lastRenderedPageBreak/>
        <w:t>Приложение к распоряжению</w:t>
      </w:r>
    </w:p>
    <w:p w:rsidR="00246B26" w:rsidRPr="00BC07F8" w:rsidRDefault="00246B26" w:rsidP="00246B26">
      <w:pPr>
        <w:jc w:val="right"/>
        <w:rPr>
          <w:sz w:val="28"/>
          <w:szCs w:val="28"/>
        </w:rPr>
      </w:pPr>
      <w:r w:rsidRPr="00BC07F8">
        <w:rPr>
          <w:sz w:val="28"/>
          <w:szCs w:val="28"/>
        </w:rPr>
        <w:t xml:space="preserve">от 20.11.2024 г № </w:t>
      </w:r>
      <w:r>
        <w:rPr>
          <w:sz w:val="28"/>
          <w:szCs w:val="28"/>
        </w:rPr>
        <w:t>69</w:t>
      </w:r>
      <w:r w:rsidRPr="00BC07F8">
        <w:rPr>
          <w:sz w:val="28"/>
          <w:szCs w:val="28"/>
        </w:rPr>
        <w:t>-р</w:t>
      </w:r>
    </w:p>
    <w:p w:rsidR="00246B26" w:rsidRPr="00BC07F8" w:rsidRDefault="00246B26" w:rsidP="00246B26">
      <w:pPr>
        <w:jc w:val="right"/>
        <w:rPr>
          <w:sz w:val="28"/>
          <w:szCs w:val="28"/>
        </w:rPr>
      </w:pPr>
    </w:p>
    <w:p w:rsidR="00246B26" w:rsidRPr="00BC07F8" w:rsidRDefault="00246B26" w:rsidP="00246B26">
      <w:pPr>
        <w:jc w:val="center"/>
        <w:rPr>
          <w:sz w:val="28"/>
          <w:szCs w:val="28"/>
        </w:rPr>
      </w:pPr>
      <w:r w:rsidRPr="00BC07F8">
        <w:rPr>
          <w:sz w:val="28"/>
          <w:szCs w:val="28"/>
        </w:rPr>
        <w:t>Перечень движимого имущества подлежащего приватизации</w:t>
      </w:r>
    </w:p>
    <w:p w:rsidR="00246B26" w:rsidRPr="00BC07F8" w:rsidRDefault="00246B26" w:rsidP="00246B26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3286"/>
        <w:gridCol w:w="4961"/>
        <w:gridCol w:w="1843"/>
        <w:gridCol w:w="1559"/>
        <w:gridCol w:w="2127"/>
      </w:tblGrid>
      <w:tr w:rsidR="00246B26" w:rsidRPr="003261E0" w:rsidTr="00444B8B">
        <w:tc>
          <w:tcPr>
            <w:tcW w:w="933" w:type="dxa"/>
            <w:shd w:val="clear" w:color="auto" w:fill="auto"/>
          </w:tcPr>
          <w:p w:rsidR="00246B26" w:rsidRPr="003261E0" w:rsidRDefault="00246B26" w:rsidP="00444B8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3261E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3261E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86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Наименование движимого имущества</w:t>
            </w:r>
          </w:p>
        </w:tc>
        <w:tc>
          <w:tcPr>
            <w:tcW w:w="4961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Характеристики движимого имущества</w:t>
            </w:r>
          </w:p>
        </w:tc>
        <w:tc>
          <w:tcPr>
            <w:tcW w:w="1843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Начальная цена движимого имущества, рублей (без НДС)</w:t>
            </w:r>
          </w:p>
        </w:tc>
        <w:tc>
          <w:tcPr>
            <w:tcW w:w="1559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Размер задатка, рублей</w:t>
            </w:r>
          </w:p>
        </w:tc>
        <w:tc>
          <w:tcPr>
            <w:tcW w:w="2127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Величина повышения начальной цены движимого имущества («шаг аукциона»), рублей</w:t>
            </w:r>
          </w:p>
        </w:tc>
      </w:tr>
      <w:tr w:rsidR="00246B26" w:rsidRPr="003261E0" w:rsidTr="00444B8B">
        <w:tc>
          <w:tcPr>
            <w:tcW w:w="933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6" w:type="dxa"/>
            <w:shd w:val="clear" w:color="auto" w:fill="auto"/>
          </w:tcPr>
          <w:p w:rsidR="00246B26" w:rsidRPr="003261E0" w:rsidRDefault="00246B26" w:rsidP="00444B8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Трактор ДТ-75М</w:t>
            </w:r>
          </w:p>
        </w:tc>
        <w:tc>
          <w:tcPr>
            <w:tcW w:w="4961" w:type="dxa"/>
            <w:shd w:val="clear" w:color="auto" w:fill="auto"/>
          </w:tcPr>
          <w:p w:rsidR="00246B26" w:rsidRPr="003261E0" w:rsidRDefault="00246B26" w:rsidP="00444B8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Трактор ДТ-75М, год выпуска 1986, заводской № машины (рамы) 624681 (644758), двигатель № 880213, коробка передач № 79100, основной ведущий мост (мосты) № 79100, цвет синий, вид движения гусеничный, гос. регистрационный знак код 55 серия МТ № 2459</w:t>
            </w:r>
          </w:p>
        </w:tc>
        <w:tc>
          <w:tcPr>
            <w:tcW w:w="1843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44 000,00</w:t>
            </w:r>
          </w:p>
        </w:tc>
        <w:tc>
          <w:tcPr>
            <w:tcW w:w="1559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4 400,00</w:t>
            </w:r>
          </w:p>
        </w:tc>
        <w:tc>
          <w:tcPr>
            <w:tcW w:w="2127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2 200,00</w:t>
            </w:r>
          </w:p>
        </w:tc>
      </w:tr>
      <w:tr w:rsidR="00246B26" w:rsidRPr="003261E0" w:rsidTr="00444B8B">
        <w:tc>
          <w:tcPr>
            <w:tcW w:w="933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6" w:type="dxa"/>
            <w:shd w:val="clear" w:color="auto" w:fill="auto"/>
          </w:tcPr>
          <w:p w:rsidR="00246B26" w:rsidRPr="003261E0" w:rsidRDefault="00246B26" w:rsidP="00444B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Прицеп 2ПТС-4 МОД.785А</w:t>
            </w:r>
          </w:p>
        </w:tc>
        <w:tc>
          <w:tcPr>
            <w:tcW w:w="4961" w:type="dxa"/>
            <w:shd w:val="clear" w:color="auto" w:fill="auto"/>
          </w:tcPr>
          <w:p w:rsidR="00246B26" w:rsidRPr="003261E0" w:rsidRDefault="00246B26" w:rsidP="00444B8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Прицеп 2ПТС-4 МОД.785А, год выпуска 1981, заводской № машины (рамы) 240355, цвет коричневый, вид движения колесный, гос. регистрационный знак код 55 серия ОР № 3085</w:t>
            </w:r>
          </w:p>
        </w:tc>
        <w:tc>
          <w:tcPr>
            <w:tcW w:w="1843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63 000,00</w:t>
            </w:r>
          </w:p>
        </w:tc>
        <w:tc>
          <w:tcPr>
            <w:tcW w:w="1559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6 300,00</w:t>
            </w:r>
          </w:p>
        </w:tc>
        <w:tc>
          <w:tcPr>
            <w:tcW w:w="2127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3 150,00</w:t>
            </w:r>
          </w:p>
        </w:tc>
      </w:tr>
      <w:tr w:rsidR="00246B26" w:rsidRPr="003261E0" w:rsidTr="00444B8B">
        <w:tc>
          <w:tcPr>
            <w:tcW w:w="933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86" w:type="dxa"/>
            <w:shd w:val="clear" w:color="auto" w:fill="auto"/>
          </w:tcPr>
          <w:p w:rsidR="00246B26" w:rsidRPr="003261E0" w:rsidRDefault="00246B26" w:rsidP="00444B8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Трактор МТЗ-80</w:t>
            </w:r>
          </w:p>
        </w:tc>
        <w:tc>
          <w:tcPr>
            <w:tcW w:w="4961" w:type="dxa"/>
            <w:shd w:val="clear" w:color="auto" w:fill="auto"/>
          </w:tcPr>
          <w:p w:rsidR="00246B26" w:rsidRPr="003261E0" w:rsidRDefault="00246B26" w:rsidP="00444B8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Трактор МТЗ-80, год выпуска 1987, заводской № машины (рамы) 557198, двигатель номер отсутствует, коробка передач № 051816, основной ведущий мост (мосты) № 880593, цвет синий, вид движения колесный, гос. регистрационный знак код 55 серия ОР № 3086</w:t>
            </w:r>
          </w:p>
        </w:tc>
        <w:tc>
          <w:tcPr>
            <w:tcW w:w="1843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200 000,00</w:t>
            </w:r>
          </w:p>
        </w:tc>
        <w:tc>
          <w:tcPr>
            <w:tcW w:w="1559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2127" w:type="dxa"/>
            <w:shd w:val="clear" w:color="auto" w:fill="auto"/>
          </w:tcPr>
          <w:p w:rsidR="00246B26" w:rsidRPr="003261E0" w:rsidRDefault="00246B26" w:rsidP="00444B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61E0">
              <w:rPr>
                <w:rFonts w:eastAsia="Calibri"/>
                <w:sz w:val="24"/>
                <w:szCs w:val="24"/>
                <w:lang w:eastAsia="en-US"/>
              </w:rPr>
              <w:t>10 000,00</w:t>
            </w:r>
          </w:p>
        </w:tc>
      </w:tr>
    </w:tbl>
    <w:p w:rsidR="00246B26" w:rsidRPr="003261E0" w:rsidRDefault="00246B26" w:rsidP="00246B26">
      <w:pPr>
        <w:jc w:val="both"/>
        <w:rPr>
          <w:sz w:val="24"/>
          <w:szCs w:val="24"/>
        </w:rPr>
      </w:pPr>
    </w:p>
    <w:p w:rsidR="00BE1666" w:rsidRDefault="00BE1666">
      <w:pPr>
        <w:sectPr w:rsidR="00BE1666" w:rsidSect="00BE16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04096" w:rsidRDefault="00D04096"/>
    <w:sectPr w:rsidR="00D0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26"/>
    <w:rsid w:val="00246B26"/>
    <w:rsid w:val="00BE1666"/>
    <w:rsid w:val="00D0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2024-11-26T02:56:00Z</cp:lastPrinted>
  <dcterms:created xsi:type="dcterms:W3CDTF">2024-11-26T02:55:00Z</dcterms:created>
  <dcterms:modified xsi:type="dcterms:W3CDTF">2024-11-26T02:57:00Z</dcterms:modified>
</cp:coreProperties>
</file>